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F70B" w14:textId="77777777" w:rsidR="00CB7FF4" w:rsidRDefault="00000000">
      <w:pPr>
        <w:pStyle w:val="Heading1"/>
      </w:pPr>
      <w:r>
        <w:t>Grade 7 Project – Theodore Boone: Kid Lawyer</w:t>
      </w:r>
    </w:p>
    <w:p w14:paraId="1E784FBE" w14:textId="77777777" w:rsidR="00CB7FF4" w:rsidRDefault="00000000">
      <w:r>
        <w:t>By John Grisham</w:t>
      </w:r>
      <w:r>
        <w:br/>
      </w:r>
    </w:p>
    <w:p w14:paraId="0897F156" w14:textId="77777777" w:rsidR="00CB7FF4" w:rsidRDefault="00000000">
      <w:r>
        <w:t>PROJECT OVERVIEW</w:t>
      </w:r>
      <w:r>
        <w:br/>
        <w:t>This project focuses on legal thinking, evidence, rights, and ethical decision-making. Students are not asked to summarize the novel, but to analyze legal ideas presented in the story.</w:t>
      </w:r>
      <w:r>
        <w:br/>
      </w:r>
    </w:p>
    <w:p w14:paraId="48122464" w14:textId="77777777" w:rsidR="00CB7FF4" w:rsidRDefault="00000000">
      <w:pPr>
        <w:pStyle w:val="Heading2"/>
      </w:pPr>
      <w:r>
        <w:t>STUDENT INSTRUCTIONS</w:t>
      </w:r>
    </w:p>
    <w:p w14:paraId="7B0AFA59" w14:textId="77777777" w:rsidR="00CB7FF4" w:rsidRDefault="00000000">
      <w:r>
        <w:t>Use the novel Theodore Boone: Kid Lawyer and class discussions only.</w:t>
      </w:r>
      <w:r>
        <w:br/>
        <w:t>No internet research is permitted.</w:t>
      </w:r>
      <w:r>
        <w:br/>
        <w:t>All answers must be supported with evidence from the text.</w:t>
      </w:r>
      <w:r>
        <w:br/>
      </w:r>
    </w:p>
    <w:p w14:paraId="6F33295B" w14:textId="77777777" w:rsidR="00CB7FF4" w:rsidRDefault="00000000">
      <w:pPr>
        <w:pStyle w:val="Heading3"/>
      </w:pPr>
      <w:r>
        <w:t>VERSION A – The Case Analyst</w:t>
      </w:r>
    </w:p>
    <w:p w14:paraId="18C6802C" w14:textId="77777777" w:rsidR="00CB7FF4" w:rsidRDefault="00000000">
      <w:pPr>
        <w:pStyle w:val="ListNumber"/>
      </w:pPr>
      <w:r>
        <w:t>Identify one legal case discussed in the novel.</w:t>
      </w:r>
    </w:p>
    <w:p w14:paraId="122FD20F" w14:textId="77777777" w:rsidR="00CB7FF4" w:rsidRDefault="00000000">
      <w:pPr>
        <w:pStyle w:val="ListNumber"/>
      </w:pPr>
      <w:r>
        <w:t>Explain the legal problem involved.</w:t>
      </w:r>
    </w:p>
    <w:p w14:paraId="4F9A3428" w14:textId="77777777" w:rsidR="00CB7FF4" w:rsidRDefault="00000000">
      <w:pPr>
        <w:pStyle w:val="ListNumber"/>
      </w:pPr>
      <w:r>
        <w:t>Identify the people involved and their roles.</w:t>
      </w:r>
    </w:p>
    <w:p w14:paraId="69CFD0E6" w14:textId="77777777" w:rsidR="00CB7FF4" w:rsidRDefault="00000000">
      <w:pPr>
        <w:pStyle w:val="ListNumber"/>
      </w:pPr>
      <w:r>
        <w:t>Explain why the case matters.</w:t>
      </w:r>
    </w:p>
    <w:p w14:paraId="648DF6BF" w14:textId="77777777" w:rsidR="00CB7FF4" w:rsidRDefault="00000000">
      <w:pPr>
        <w:pStyle w:val="Heading3"/>
      </w:pPr>
      <w:r>
        <w:t>VERSION B – Evidence Investigator</w:t>
      </w:r>
    </w:p>
    <w:p w14:paraId="353FEC82" w14:textId="77777777" w:rsidR="00CB7FF4" w:rsidRDefault="00000000">
      <w:pPr>
        <w:pStyle w:val="ListNumber"/>
      </w:pPr>
      <w:r>
        <w:t>Identify three pieces of evidence from the story.</w:t>
      </w:r>
    </w:p>
    <w:p w14:paraId="7060F903" w14:textId="77777777" w:rsidR="00CB7FF4" w:rsidRDefault="00000000">
      <w:pPr>
        <w:pStyle w:val="ListNumber"/>
      </w:pPr>
      <w:r>
        <w:t>Explain what each piece of evidence shows.</w:t>
      </w:r>
    </w:p>
    <w:p w14:paraId="533DD45C" w14:textId="77777777" w:rsidR="00CB7FF4" w:rsidRDefault="00000000">
      <w:pPr>
        <w:pStyle w:val="ListNumber"/>
      </w:pPr>
      <w:r>
        <w:t>Explain whether the evidence is strong or weak.</w:t>
      </w:r>
    </w:p>
    <w:p w14:paraId="0608B966" w14:textId="77777777" w:rsidR="00CB7FF4" w:rsidRDefault="00000000">
      <w:pPr>
        <w:pStyle w:val="ListNumber"/>
      </w:pPr>
      <w:r>
        <w:t>Explain how evidence helps determine the truth.</w:t>
      </w:r>
    </w:p>
    <w:p w14:paraId="17BD27B8" w14:textId="77777777" w:rsidR="00CB7FF4" w:rsidRDefault="00000000">
      <w:pPr>
        <w:pStyle w:val="Heading3"/>
      </w:pPr>
      <w:r>
        <w:t>VERSION C – Rights and Responsibilities</w:t>
      </w:r>
    </w:p>
    <w:p w14:paraId="4EA97105" w14:textId="77777777" w:rsidR="00CB7FF4" w:rsidRDefault="00000000">
      <w:pPr>
        <w:pStyle w:val="ListNumber"/>
      </w:pPr>
      <w:r>
        <w:t>Identify two rights discussed or implied in the novel.</w:t>
      </w:r>
    </w:p>
    <w:p w14:paraId="5561A8FA" w14:textId="77777777" w:rsidR="00CB7FF4" w:rsidRDefault="00000000">
      <w:pPr>
        <w:pStyle w:val="ListNumber"/>
      </w:pPr>
      <w:r>
        <w:t>Explain what each right protects.</w:t>
      </w:r>
    </w:p>
    <w:p w14:paraId="1E9C68B2" w14:textId="77777777" w:rsidR="00CB7FF4" w:rsidRDefault="00000000">
      <w:pPr>
        <w:pStyle w:val="ListNumber"/>
      </w:pPr>
      <w:r>
        <w:t>Explain how the right appears in the story.</w:t>
      </w:r>
    </w:p>
    <w:p w14:paraId="71694163" w14:textId="77777777" w:rsidR="00CB7FF4" w:rsidRDefault="00000000">
      <w:pPr>
        <w:pStyle w:val="ListNumber"/>
      </w:pPr>
      <w:r>
        <w:t>Explain why knowing rights is important.</w:t>
      </w:r>
    </w:p>
    <w:p w14:paraId="6DFE732A" w14:textId="77777777" w:rsidR="00CB7FF4" w:rsidRDefault="00000000">
      <w:pPr>
        <w:pStyle w:val="Heading3"/>
      </w:pPr>
      <w:r>
        <w:t>VERSION D – Moral Dilemmas</w:t>
      </w:r>
    </w:p>
    <w:p w14:paraId="55950A5E" w14:textId="77777777" w:rsidR="00CB7FF4" w:rsidRDefault="00000000">
      <w:pPr>
        <w:pStyle w:val="ListNumber"/>
      </w:pPr>
      <w:r>
        <w:t>Identify two difficult choices made by characters.</w:t>
      </w:r>
    </w:p>
    <w:p w14:paraId="51BB9895" w14:textId="77777777" w:rsidR="00CB7FF4" w:rsidRDefault="00000000">
      <w:pPr>
        <w:pStyle w:val="ListNumber"/>
      </w:pPr>
      <w:r>
        <w:t>Explain the options in each situation.</w:t>
      </w:r>
    </w:p>
    <w:p w14:paraId="24D95D34" w14:textId="77777777" w:rsidR="00CB7FF4" w:rsidRDefault="00000000">
      <w:pPr>
        <w:pStyle w:val="ListNumber"/>
      </w:pPr>
      <w:r>
        <w:t>Explain the decision that was made.</w:t>
      </w:r>
    </w:p>
    <w:p w14:paraId="41D95BE6" w14:textId="77777777" w:rsidR="00CB7FF4" w:rsidRDefault="00000000">
      <w:pPr>
        <w:pStyle w:val="ListNumber"/>
      </w:pPr>
      <w:r>
        <w:t>Explain the consequences of the decision.</w:t>
      </w:r>
    </w:p>
    <w:p w14:paraId="4AA74F62" w14:textId="77777777" w:rsidR="00CB7FF4" w:rsidRDefault="00000000">
      <w:pPr>
        <w:pStyle w:val="Heading3"/>
      </w:pPr>
      <w:r>
        <w:t>VERSION E – Theodore as a Kid Lawyer</w:t>
      </w:r>
    </w:p>
    <w:p w14:paraId="0F9D51B9" w14:textId="77777777" w:rsidR="00CB7FF4" w:rsidRDefault="00000000">
      <w:pPr>
        <w:pStyle w:val="ListNumber"/>
      </w:pPr>
      <w:r>
        <w:t>Explain what makes Theodore knowledgeable about the law.</w:t>
      </w:r>
    </w:p>
    <w:p w14:paraId="2154E7FF" w14:textId="77777777" w:rsidR="00CB7FF4" w:rsidRDefault="00000000">
      <w:pPr>
        <w:pStyle w:val="ListNumber"/>
      </w:pPr>
      <w:r>
        <w:t>Identify skills he uses to help others.</w:t>
      </w:r>
    </w:p>
    <w:p w14:paraId="5154E78B" w14:textId="77777777" w:rsidR="00CB7FF4" w:rsidRDefault="00000000">
      <w:pPr>
        <w:pStyle w:val="ListNumber"/>
      </w:pPr>
      <w:r>
        <w:lastRenderedPageBreak/>
        <w:t>Identify mistakes he makes.</w:t>
      </w:r>
    </w:p>
    <w:p w14:paraId="4143AB65" w14:textId="77777777" w:rsidR="00CB7FF4" w:rsidRDefault="00000000">
      <w:pPr>
        <w:pStyle w:val="ListNumber"/>
      </w:pPr>
      <w:r>
        <w:t>Explain whether he acts responsibly.</w:t>
      </w:r>
    </w:p>
    <w:p w14:paraId="5C130ABF" w14:textId="77777777" w:rsidR="00CB7FF4" w:rsidRDefault="00000000">
      <w:pPr>
        <w:pStyle w:val="Heading3"/>
      </w:pPr>
      <w:r>
        <w:t>VERSION F – Justice and Fairness</w:t>
      </w:r>
    </w:p>
    <w:p w14:paraId="61901F0C" w14:textId="77777777" w:rsidR="00CB7FF4" w:rsidRDefault="00000000">
      <w:pPr>
        <w:pStyle w:val="ListNumber"/>
      </w:pPr>
      <w:r>
        <w:t>Explain what justice means.</w:t>
      </w:r>
    </w:p>
    <w:p w14:paraId="7103EB25" w14:textId="77777777" w:rsidR="00CB7FF4" w:rsidRDefault="00000000">
      <w:pPr>
        <w:pStyle w:val="ListNumber"/>
      </w:pPr>
      <w:r>
        <w:t>Identify moments when justice seems fair or unfair.</w:t>
      </w:r>
    </w:p>
    <w:p w14:paraId="3E60D7D6" w14:textId="77777777" w:rsidR="00CB7FF4" w:rsidRDefault="00000000">
      <w:pPr>
        <w:pStyle w:val="ListNumber"/>
      </w:pPr>
      <w:r>
        <w:t>Explain why fairness is important in the legal system.</w:t>
      </w:r>
    </w:p>
    <w:p w14:paraId="24450E13" w14:textId="77777777" w:rsidR="00CB7FF4" w:rsidRDefault="00000000">
      <w:pPr>
        <w:pStyle w:val="Heading2"/>
      </w:pPr>
      <w:r>
        <w:t>FINAL PRODUCT REQUIREMENTS</w:t>
      </w:r>
    </w:p>
    <w:p w14:paraId="0839C6DF" w14:textId="77777777" w:rsidR="00CB7FF4" w:rsidRDefault="00000000">
      <w:r>
        <w:t>Written response: 2–3 pages</w:t>
      </w:r>
      <w:r>
        <w:br/>
        <w:t>Presentation: 6–8 slides (keywords only)</w:t>
      </w:r>
      <w:r>
        <w:br/>
        <w:t>Oral explanation and discussion</w:t>
      </w:r>
      <w:r>
        <w:br/>
      </w:r>
    </w:p>
    <w:sectPr w:rsidR="00CB7F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4159886">
    <w:abstractNumId w:val="8"/>
  </w:num>
  <w:num w:numId="2" w16cid:durableId="532153707">
    <w:abstractNumId w:val="6"/>
  </w:num>
  <w:num w:numId="3" w16cid:durableId="971011544">
    <w:abstractNumId w:val="5"/>
  </w:num>
  <w:num w:numId="4" w16cid:durableId="1809475725">
    <w:abstractNumId w:val="4"/>
  </w:num>
  <w:num w:numId="5" w16cid:durableId="930164203">
    <w:abstractNumId w:val="7"/>
  </w:num>
  <w:num w:numId="6" w16cid:durableId="860357183">
    <w:abstractNumId w:val="3"/>
  </w:num>
  <w:num w:numId="7" w16cid:durableId="46225480">
    <w:abstractNumId w:val="2"/>
  </w:num>
  <w:num w:numId="8" w16cid:durableId="265161275">
    <w:abstractNumId w:val="1"/>
  </w:num>
  <w:num w:numId="9" w16cid:durableId="90422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1ACF"/>
    <w:rsid w:val="00845350"/>
    <w:rsid w:val="00AA1D8D"/>
    <w:rsid w:val="00B47730"/>
    <w:rsid w:val="00CB0664"/>
    <w:rsid w:val="00CB7F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09B97"/>
  <w14:defaultImageDpi w14:val="300"/>
  <w15:docId w15:val="{6FEC6994-91B5-46EE-8636-BD1B7EB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2026-02-02T13:52:00Z</cp:lastPrinted>
  <dcterms:created xsi:type="dcterms:W3CDTF">2026-02-02T14:01:00Z</dcterms:created>
  <dcterms:modified xsi:type="dcterms:W3CDTF">2026-02-02T14:01:00Z</dcterms:modified>
  <cp:category/>
</cp:coreProperties>
</file>